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AE" w:rsidRPr="00E55DAE" w:rsidRDefault="00E55DAE" w:rsidP="00E55DAE">
      <w:pPr>
        <w:jc w:val="center"/>
        <w:rPr>
          <w:b/>
          <w:sz w:val="32"/>
        </w:rPr>
      </w:pPr>
      <w:r w:rsidRPr="00E55DAE">
        <w:rPr>
          <w:b/>
          <w:sz w:val="32"/>
        </w:rPr>
        <w:t xml:space="preserve">РЕЗОЛЮЦИЯ </w:t>
      </w:r>
    </w:p>
    <w:p w:rsidR="00E55DAE" w:rsidRPr="00E55DAE" w:rsidRDefault="00E55DAE" w:rsidP="00E55DAE">
      <w:pPr>
        <w:jc w:val="center"/>
        <w:rPr>
          <w:sz w:val="32"/>
        </w:rPr>
      </w:pPr>
      <w:r w:rsidRPr="00E55DAE">
        <w:rPr>
          <w:b/>
          <w:sz w:val="32"/>
        </w:rPr>
        <w:t>публичного собрания представителей профсоюзных организаций Вологодской области «Нет повышению пенсионного возраста»</w:t>
      </w:r>
    </w:p>
    <w:p w:rsidR="00E55DAE" w:rsidRDefault="00E55DAE" w:rsidP="00D103EC">
      <w:pPr>
        <w:ind w:firstLine="709"/>
        <w:jc w:val="center"/>
        <w:rPr>
          <w:sz w:val="26"/>
        </w:rPr>
      </w:pPr>
    </w:p>
    <w:p w:rsidR="00E55DAE" w:rsidRPr="004B30D4" w:rsidRDefault="00E55DAE" w:rsidP="00E55DAE">
      <w:pPr>
        <w:rPr>
          <w:sz w:val="28"/>
        </w:rPr>
      </w:pPr>
      <w:r w:rsidRPr="004B30D4">
        <w:rPr>
          <w:sz w:val="28"/>
        </w:rPr>
        <w:t xml:space="preserve">г. Вологда                                                      </w:t>
      </w:r>
      <w:r w:rsidR="006C6B70">
        <w:rPr>
          <w:sz w:val="28"/>
        </w:rPr>
        <w:tab/>
      </w:r>
      <w:r w:rsidR="006C6B70">
        <w:rPr>
          <w:sz w:val="28"/>
        </w:rPr>
        <w:tab/>
      </w:r>
      <w:r w:rsidR="006C6B70">
        <w:rPr>
          <w:sz w:val="28"/>
        </w:rPr>
        <w:tab/>
      </w:r>
      <w:r w:rsidR="006C6B70">
        <w:rPr>
          <w:sz w:val="28"/>
        </w:rPr>
        <w:tab/>
        <w:t xml:space="preserve">       </w:t>
      </w:r>
      <w:r w:rsidRPr="004B30D4">
        <w:rPr>
          <w:sz w:val="28"/>
        </w:rPr>
        <w:t xml:space="preserve">19 июля 2018 г. </w:t>
      </w:r>
    </w:p>
    <w:p w:rsidR="00E55DAE" w:rsidRPr="004B30D4" w:rsidRDefault="00E55DAE" w:rsidP="00E55DAE">
      <w:pPr>
        <w:rPr>
          <w:sz w:val="28"/>
        </w:rPr>
      </w:pPr>
      <w:r w:rsidRPr="004B30D4">
        <w:rPr>
          <w:sz w:val="28"/>
        </w:rPr>
        <w:t xml:space="preserve">пл. Чайковского                                                 </w:t>
      </w:r>
      <w:r w:rsidR="004B30D4">
        <w:rPr>
          <w:sz w:val="28"/>
        </w:rPr>
        <w:t xml:space="preserve">          </w:t>
      </w:r>
      <w:r w:rsidR="006C6B70">
        <w:rPr>
          <w:sz w:val="28"/>
        </w:rPr>
        <w:t xml:space="preserve">                                      </w:t>
      </w:r>
      <w:r w:rsidR="004B30D4">
        <w:rPr>
          <w:sz w:val="28"/>
        </w:rPr>
        <w:t xml:space="preserve">  </w:t>
      </w:r>
      <w:r w:rsidRPr="004B30D4">
        <w:rPr>
          <w:sz w:val="28"/>
        </w:rPr>
        <w:t>18:00</w:t>
      </w:r>
    </w:p>
    <w:p w:rsidR="00E55DAE" w:rsidRPr="00E55DAE" w:rsidRDefault="00E55DAE" w:rsidP="00E55DAE">
      <w:pPr>
        <w:spacing w:line="360" w:lineRule="auto"/>
        <w:ind w:firstLine="709"/>
        <w:jc w:val="both"/>
        <w:rPr>
          <w:sz w:val="32"/>
        </w:rPr>
      </w:pP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>Мы участники публичного собрания, представляющие профсоюзные организации Вологодской области выражаем решительный проте</w:t>
      </w:r>
      <w:proofErr w:type="gramStart"/>
      <w:r w:rsidRPr="006C6B70">
        <w:rPr>
          <w:sz w:val="28"/>
        </w:rPr>
        <w:t>ст в св</w:t>
      </w:r>
      <w:proofErr w:type="gramEnd"/>
      <w:r w:rsidRPr="006C6B70">
        <w:rPr>
          <w:sz w:val="28"/>
        </w:rPr>
        <w:t>язи с принятием Государственной думой России решения о повышении пенсионного возраста. Мы уверены, в стране нет никаких демографических и финансово–экономических причин для такого срочного решения. Миллионы граждан России на митингах, в социальных сетях, в подписных листах  выражают негативное отношение к этому законопроекту.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>Участники его  обсуждения, различных акций протеста указывали, что его реализация приведет к снижению доходов и заработной платы значительной части работников, уровня их жизни, стагнации потребительского спроса, росту безработицы, в том числе среди молодежи, расширению неформальной занятости, к снижению рождаемости и другим негативным последствиям.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>Для того</w:t>
      </w:r>
      <w:proofErr w:type="gramStart"/>
      <w:r w:rsidRPr="006C6B70">
        <w:rPr>
          <w:sz w:val="28"/>
        </w:rPr>
        <w:t>,</w:t>
      </w:r>
      <w:proofErr w:type="gramEnd"/>
      <w:r w:rsidRPr="006C6B70">
        <w:rPr>
          <w:sz w:val="28"/>
        </w:rPr>
        <w:t xml:space="preserve"> чтобы противостоять этим негативным явлениям, мы предложили до повышени</w:t>
      </w:r>
      <w:r w:rsidR="00A90E95" w:rsidRPr="006C6B70">
        <w:rPr>
          <w:sz w:val="28"/>
        </w:rPr>
        <w:t>я</w:t>
      </w:r>
      <w:r w:rsidRPr="006C6B70">
        <w:rPr>
          <w:sz w:val="28"/>
        </w:rPr>
        <w:t xml:space="preserve"> пенсионного возраста </w:t>
      </w:r>
      <w:r w:rsidR="00A90E95" w:rsidRPr="006C6B70">
        <w:rPr>
          <w:sz w:val="28"/>
        </w:rPr>
        <w:t xml:space="preserve">решить </w:t>
      </w:r>
      <w:r w:rsidRPr="006C6B70">
        <w:rPr>
          <w:sz w:val="28"/>
        </w:rPr>
        <w:t xml:space="preserve">целый ряд </w:t>
      </w:r>
      <w:r w:rsidR="00A90E95" w:rsidRPr="006C6B70">
        <w:rPr>
          <w:sz w:val="28"/>
        </w:rPr>
        <w:t>проблем</w:t>
      </w:r>
      <w:r w:rsidRPr="006C6B70">
        <w:rPr>
          <w:sz w:val="28"/>
        </w:rPr>
        <w:t xml:space="preserve">, связанных  с обеспечением экономического роста, изменением ситуации на рынке труда за счет создания высокотехнологичных рабочих мест, обеспечения непрерывной подготовки кадров и рабочих мест для </w:t>
      </w:r>
      <w:proofErr w:type="spellStart"/>
      <w:r w:rsidRPr="006C6B70">
        <w:rPr>
          <w:sz w:val="28"/>
        </w:rPr>
        <w:t>высоковозрастных</w:t>
      </w:r>
      <w:proofErr w:type="spellEnd"/>
      <w:r w:rsidRPr="006C6B70">
        <w:rPr>
          <w:sz w:val="28"/>
        </w:rPr>
        <w:t xml:space="preserve"> категорий работников, укрепления пенсионного фонда и др.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>Эти аргументы и многомилионные протесты не произвели впечатления на Правительство и депутатов Государственной Думы России.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 xml:space="preserve">Большинство органов законодательной и исполнительной власти </w:t>
      </w:r>
      <w:proofErr w:type="gramStart"/>
      <w:r w:rsidRPr="006C6B70">
        <w:rPr>
          <w:sz w:val="28"/>
        </w:rPr>
        <w:t>регионов</w:t>
      </w:r>
      <w:proofErr w:type="gramEnd"/>
      <w:r w:rsidRPr="006C6B70">
        <w:rPr>
          <w:sz w:val="28"/>
        </w:rPr>
        <w:t xml:space="preserve"> в том числе и Вологодской области поддержали повышение пенсионного возраста.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 xml:space="preserve">В современной России впервые  мнение абсолютного большинства населения  </w:t>
      </w:r>
      <w:proofErr w:type="gramStart"/>
      <w:r w:rsidRPr="006C6B70">
        <w:rPr>
          <w:sz w:val="28"/>
        </w:rPr>
        <w:t>игнорируется органами</w:t>
      </w:r>
      <w:proofErr w:type="gramEnd"/>
      <w:r w:rsidRPr="006C6B70">
        <w:rPr>
          <w:sz w:val="28"/>
        </w:rPr>
        <w:t xml:space="preserve"> власти при принятии важнейших государственных решений.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>В результате, доверие граждан к органам власти всех уровней резко падает.</w:t>
      </w:r>
    </w:p>
    <w:p w:rsidR="00E55DAE" w:rsidRPr="006C6B70" w:rsidRDefault="00E55DAE" w:rsidP="006C6B70">
      <w:pPr>
        <w:spacing w:line="276" w:lineRule="auto"/>
        <w:ind w:firstLine="709"/>
        <w:jc w:val="both"/>
        <w:rPr>
          <w:sz w:val="28"/>
        </w:rPr>
      </w:pPr>
      <w:r w:rsidRPr="006C6B70">
        <w:rPr>
          <w:sz w:val="28"/>
        </w:rPr>
        <w:t>Мы обращаемся к Президенту Российской Федерации: «Уважаемый Владимир Владимирович! Мы активно поддерживали Вас на президентских выборах. Поддержите и Вы нас! Отмените антинародный закон!»</w:t>
      </w:r>
      <w:r w:rsidR="006C6B70">
        <w:rPr>
          <w:sz w:val="28"/>
        </w:rPr>
        <w:t>.</w:t>
      </w:r>
    </w:p>
    <w:sectPr w:rsidR="00E55DAE" w:rsidRPr="006C6B70" w:rsidSect="006C6B70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8A" w:rsidRDefault="00615F8A">
      <w:r>
        <w:separator/>
      </w:r>
    </w:p>
  </w:endnote>
  <w:endnote w:type="continuationSeparator" w:id="0">
    <w:p w:rsidR="00615F8A" w:rsidRDefault="006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8A" w:rsidRDefault="00615F8A">
      <w:r>
        <w:separator/>
      </w:r>
    </w:p>
  </w:footnote>
  <w:footnote w:type="continuationSeparator" w:id="0">
    <w:p w:rsidR="00615F8A" w:rsidRDefault="00615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3E" w:rsidRDefault="005A1E3E" w:rsidP="0072356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1E3E" w:rsidRDefault="005A1E3E" w:rsidP="004F597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3E" w:rsidRDefault="005A1E3E" w:rsidP="004B30D4">
    <w:pPr>
      <w:pStyle w:val="a5"/>
      <w:framePr w:wrap="around" w:vAnchor="text" w:hAnchor="page" w:x="7561" w:y="-21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6B70">
      <w:rPr>
        <w:rStyle w:val="a6"/>
        <w:noProof/>
      </w:rPr>
      <w:t>2</w:t>
    </w:r>
    <w:r>
      <w:rPr>
        <w:rStyle w:val="a6"/>
      </w:rPr>
      <w:fldChar w:fldCharType="end"/>
    </w:r>
  </w:p>
  <w:p w:rsidR="005A1E3E" w:rsidRDefault="005A1E3E" w:rsidP="004F597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9D"/>
    <w:rsid w:val="00007BF6"/>
    <w:rsid w:val="000113A1"/>
    <w:rsid w:val="000411C7"/>
    <w:rsid w:val="00062E9D"/>
    <w:rsid w:val="00095B88"/>
    <w:rsid w:val="001376A1"/>
    <w:rsid w:val="001504D0"/>
    <w:rsid w:val="00165670"/>
    <w:rsid w:val="001856FB"/>
    <w:rsid w:val="00192116"/>
    <w:rsid w:val="001B6FEB"/>
    <w:rsid w:val="001C0D96"/>
    <w:rsid w:val="001C7928"/>
    <w:rsid w:val="001D0EAC"/>
    <w:rsid w:val="0021793A"/>
    <w:rsid w:val="00237A3E"/>
    <w:rsid w:val="00253A9F"/>
    <w:rsid w:val="00336075"/>
    <w:rsid w:val="00342CE7"/>
    <w:rsid w:val="00387FEE"/>
    <w:rsid w:val="00391CBC"/>
    <w:rsid w:val="003D59E3"/>
    <w:rsid w:val="0048433C"/>
    <w:rsid w:val="004B30D4"/>
    <w:rsid w:val="004E7087"/>
    <w:rsid w:val="004F0B1E"/>
    <w:rsid w:val="004F5972"/>
    <w:rsid w:val="005538E4"/>
    <w:rsid w:val="005A1E3E"/>
    <w:rsid w:val="005A5186"/>
    <w:rsid w:val="005C065F"/>
    <w:rsid w:val="005C669F"/>
    <w:rsid w:val="005D2B36"/>
    <w:rsid w:val="005E17DE"/>
    <w:rsid w:val="005F3359"/>
    <w:rsid w:val="00615F8A"/>
    <w:rsid w:val="00654C0E"/>
    <w:rsid w:val="00694023"/>
    <w:rsid w:val="006C1050"/>
    <w:rsid w:val="006C6B70"/>
    <w:rsid w:val="006D48E5"/>
    <w:rsid w:val="00700DF8"/>
    <w:rsid w:val="00723568"/>
    <w:rsid w:val="00727788"/>
    <w:rsid w:val="007A75F9"/>
    <w:rsid w:val="007C603D"/>
    <w:rsid w:val="007F6D54"/>
    <w:rsid w:val="00823833"/>
    <w:rsid w:val="00863549"/>
    <w:rsid w:val="008A761B"/>
    <w:rsid w:val="008E0E42"/>
    <w:rsid w:val="009535FF"/>
    <w:rsid w:val="009676E9"/>
    <w:rsid w:val="0098385C"/>
    <w:rsid w:val="009E6865"/>
    <w:rsid w:val="00A30434"/>
    <w:rsid w:val="00A90E95"/>
    <w:rsid w:val="00A967FF"/>
    <w:rsid w:val="00AE010D"/>
    <w:rsid w:val="00B13A51"/>
    <w:rsid w:val="00B33756"/>
    <w:rsid w:val="00B45306"/>
    <w:rsid w:val="00B4723A"/>
    <w:rsid w:val="00C13653"/>
    <w:rsid w:val="00C643E0"/>
    <w:rsid w:val="00D103EC"/>
    <w:rsid w:val="00E206A4"/>
    <w:rsid w:val="00E25549"/>
    <w:rsid w:val="00E55DAE"/>
    <w:rsid w:val="00E81CD7"/>
    <w:rsid w:val="00E87938"/>
    <w:rsid w:val="00EA50DD"/>
    <w:rsid w:val="00EF3DEF"/>
    <w:rsid w:val="00F16331"/>
    <w:rsid w:val="00F77B47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3"/>
      <w:jc w:val="center"/>
    </w:pPr>
    <w:rPr>
      <w:rFonts w:ascii="Academy" w:hAnsi="Academy"/>
      <w:b/>
      <w:sz w:val="24"/>
    </w:rPr>
  </w:style>
  <w:style w:type="paragraph" w:styleId="2">
    <w:name w:val="Body Text 2"/>
    <w:basedOn w:val="a"/>
    <w:pPr>
      <w:ind w:right="33"/>
      <w:jc w:val="center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4F59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5972"/>
  </w:style>
  <w:style w:type="table" w:styleId="a7">
    <w:name w:val="Table Grid"/>
    <w:basedOn w:val="a1"/>
    <w:rsid w:val="00B1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B00BA"/>
    <w:rPr>
      <w:color w:val="808080"/>
    </w:rPr>
  </w:style>
  <w:style w:type="paragraph" w:styleId="a9">
    <w:name w:val="Balloon Text"/>
    <w:basedOn w:val="a"/>
    <w:link w:val="aa"/>
    <w:rsid w:val="00FB00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00BA"/>
    <w:rPr>
      <w:rFonts w:ascii="Tahoma" w:hAnsi="Tahoma" w:cs="Tahoma"/>
      <w:sz w:val="16"/>
      <w:szCs w:val="16"/>
    </w:rPr>
  </w:style>
  <w:style w:type="character" w:customStyle="1" w:styleId="22">
    <w:name w:val="Стиль22"/>
    <w:basedOn w:val="a0"/>
    <w:uiPriority w:val="1"/>
    <w:rsid w:val="00FB00BA"/>
    <w:rPr>
      <w:rFonts w:ascii="Times New Roman" w:hAnsi="Times New Roman"/>
      <w:b/>
      <w:sz w:val="26"/>
    </w:rPr>
  </w:style>
  <w:style w:type="character" w:customStyle="1" w:styleId="23">
    <w:name w:val="Стиль23"/>
    <w:basedOn w:val="a0"/>
    <w:uiPriority w:val="1"/>
    <w:rsid w:val="00FB00BA"/>
    <w:rPr>
      <w:rFonts w:ascii="Times New Roman" w:hAnsi="Times New Roman"/>
      <w:sz w:val="30"/>
    </w:rPr>
  </w:style>
  <w:style w:type="paragraph" w:styleId="ab">
    <w:name w:val="footer"/>
    <w:basedOn w:val="a"/>
    <w:link w:val="ac"/>
    <w:uiPriority w:val="99"/>
    <w:unhideWhenUsed/>
    <w:rsid w:val="009676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9676E9"/>
    <w:rPr>
      <w:rFonts w:asciiTheme="minorHAnsi" w:eastAsiaTheme="minorHAnsi" w:hAnsiTheme="minorHAnsi" w:cstheme="minorBidi"/>
      <w:sz w:val="21"/>
      <w:szCs w:val="21"/>
    </w:rPr>
  </w:style>
  <w:style w:type="paragraph" w:styleId="ad">
    <w:name w:val="No Spacing"/>
    <w:link w:val="ae"/>
    <w:uiPriority w:val="1"/>
    <w:qFormat/>
    <w:rsid w:val="009676E9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9676E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33"/>
      <w:jc w:val="center"/>
    </w:pPr>
    <w:rPr>
      <w:rFonts w:ascii="Academy" w:hAnsi="Academy"/>
      <w:b/>
      <w:sz w:val="24"/>
    </w:rPr>
  </w:style>
  <w:style w:type="paragraph" w:styleId="2">
    <w:name w:val="Body Text 2"/>
    <w:basedOn w:val="a"/>
    <w:pPr>
      <w:ind w:right="33"/>
      <w:jc w:val="center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4F59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5972"/>
  </w:style>
  <w:style w:type="table" w:styleId="a7">
    <w:name w:val="Table Grid"/>
    <w:basedOn w:val="a1"/>
    <w:rsid w:val="00B1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FB00BA"/>
    <w:rPr>
      <w:color w:val="808080"/>
    </w:rPr>
  </w:style>
  <w:style w:type="paragraph" w:styleId="a9">
    <w:name w:val="Balloon Text"/>
    <w:basedOn w:val="a"/>
    <w:link w:val="aa"/>
    <w:rsid w:val="00FB00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B00BA"/>
    <w:rPr>
      <w:rFonts w:ascii="Tahoma" w:hAnsi="Tahoma" w:cs="Tahoma"/>
      <w:sz w:val="16"/>
      <w:szCs w:val="16"/>
    </w:rPr>
  </w:style>
  <w:style w:type="character" w:customStyle="1" w:styleId="22">
    <w:name w:val="Стиль22"/>
    <w:basedOn w:val="a0"/>
    <w:uiPriority w:val="1"/>
    <w:rsid w:val="00FB00BA"/>
    <w:rPr>
      <w:rFonts w:ascii="Times New Roman" w:hAnsi="Times New Roman"/>
      <w:b/>
      <w:sz w:val="26"/>
    </w:rPr>
  </w:style>
  <w:style w:type="character" w:customStyle="1" w:styleId="23">
    <w:name w:val="Стиль23"/>
    <w:basedOn w:val="a0"/>
    <w:uiPriority w:val="1"/>
    <w:rsid w:val="00FB00BA"/>
    <w:rPr>
      <w:rFonts w:ascii="Times New Roman" w:hAnsi="Times New Roman"/>
      <w:sz w:val="30"/>
    </w:rPr>
  </w:style>
  <w:style w:type="paragraph" w:styleId="ab">
    <w:name w:val="footer"/>
    <w:basedOn w:val="a"/>
    <w:link w:val="ac"/>
    <w:uiPriority w:val="99"/>
    <w:unhideWhenUsed/>
    <w:rsid w:val="009676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9676E9"/>
    <w:rPr>
      <w:rFonts w:asciiTheme="minorHAnsi" w:eastAsiaTheme="minorHAnsi" w:hAnsiTheme="minorHAnsi" w:cstheme="minorBidi"/>
      <w:sz w:val="21"/>
      <w:szCs w:val="21"/>
    </w:rPr>
  </w:style>
  <w:style w:type="paragraph" w:styleId="ad">
    <w:name w:val="No Spacing"/>
    <w:link w:val="ae"/>
    <w:uiPriority w:val="1"/>
    <w:qFormat/>
    <w:rsid w:val="009676E9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9676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B2BF-CCD1-4CDD-8A4B-70CD25ED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областная Федерация профсоюзов</vt:lpstr>
    </vt:vector>
  </TitlesOfParts>
  <Company>Федерация профсоюзов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областная Федерация профсоюзов</dc:title>
  <dc:creator>123</dc:creator>
  <cp:lastModifiedBy>123</cp:lastModifiedBy>
  <cp:revision>2</cp:revision>
  <cp:lastPrinted>2018-07-20T05:54:00Z</cp:lastPrinted>
  <dcterms:created xsi:type="dcterms:W3CDTF">2018-07-20T05:53:00Z</dcterms:created>
  <dcterms:modified xsi:type="dcterms:W3CDTF">2018-07-20T05:53:00Z</dcterms:modified>
</cp:coreProperties>
</file>